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A8D3" w14:textId="04B4720C" w:rsidR="00572E7E" w:rsidRPr="001E79B2" w:rsidRDefault="006778A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87F7D9" wp14:editId="29453897">
                <wp:simplePos x="0" y="0"/>
                <wp:positionH relativeFrom="column">
                  <wp:posOffset>337416</wp:posOffset>
                </wp:positionH>
                <wp:positionV relativeFrom="paragraph">
                  <wp:posOffset>6918111</wp:posOffset>
                </wp:positionV>
                <wp:extent cx="1506583" cy="614680"/>
                <wp:effectExtent l="0" t="0" r="17780" b="7620"/>
                <wp:wrapNone/>
                <wp:docPr id="1588828591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583" cy="614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73F147" w14:textId="0EFC326B" w:rsidR="006778A5" w:rsidRPr="006778A5" w:rsidRDefault="006778A5" w:rsidP="006778A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Je mehr AirBnB’s es in den Tourismusdörfern gibt, desto weniger Wohnraum gibt es für die Einheimischen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7F7D9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6.55pt;margin-top:544.75pt;width:118.65pt;height:4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" fillcolor="white [3201]" strokeweight=".5pt">
                <v:textbox>
                  <w:txbxContent>
                    <w:p w14:paraId="5773F147" w14:textId="0EFC326B" w:rsidR="006778A5" w:rsidRPr="006778A5" w:rsidRDefault="006778A5" w:rsidP="006778A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Je mehr AirBnB’s es in den Tourismusdörfern gibt, desto weniger Wohnraum gibt es für die Einheimischen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65C6804E" wp14:editId="79A509EB">
            <wp:simplePos x="0" y="0"/>
            <wp:positionH relativeFrom="column">
              <wp:posOffset>1903142</wp:posOffset>
            </wp:positionH>
            <wp:positionV relativeFrom="paragraph">
              <wp:posOffset>6917909</wp:posOffset>
            </wp:positionV>
            <wp:extent cx="545981" cy="812147"/>
            <wp:effectExtent l="0" t="0" r="635" b="1270"/>
            <wp:wrapNone/>
            <wp:docPr id="1388861912" name="Grafik 4" descr="Ein Bild, das Schuhwerk, Kleidung, Person, Schil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861912" name="Grafik 4" descr="Ein Bild, das Schuhwerk, Kleidung, Person, Schild enthält.&#10;&#10;KI-generierte Inhalte können fehlerhaft sein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81" cy="812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903627" wp14:editId="4E14B496">
                <wp:simplePos x="0" y="0"/>
                <wp:positionH relativeFrom="column">
                  <wp:posOffset>3611245</wp:posOffset>
                </wp:positionH>
                <wp:positionV relativeFrom="paragraph">
                  <wp:posOffset>3950879</wp:posOffset>
                </wp:positionV>
                <wp:extent cx="1506583" cy="614680"/>
                <wp:effectExtent l="0" t="0" r="17780" b="7620"/>
                <wp:wrapNone/>
                <wp:docPr id="339220305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583" cy="614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4A7DB0" w14:textId="658245BB" w:rsidR="006778A5" w:rsidRPr="006778A5" w:rsidRDefault="006778A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Drohnenaufnahmen sind schön, je nach Gebiet können sie aber für die Wildtiere stark stören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3627" id="_x0000_s1027" type="#_x0000_t202" style="position:absolute;margin-left:284.35pt;margin-top:311.1pt;width:118.65pt;height:4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" fillcolor="white [3201]" strokeweight=".5pt">
                <v:textbox>
                  <w:txbxContent>
                    <w:p w14:paraId="504A7DB0" w14:textId="658245BB" w:rsidR="006778A5" w:rsidRPr="006778A5" w:rsidRDefault="006778A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Drohnenaufnahmen sind schön, je nach Gebiet können sie aber für die Wildtiere stark stören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2A59B701" wp14:editId="7C26DACE">
            <wp:simplePos x="0" y="0"/>
            <wp:positionH relativeFrom="column">
              <wp:posOffset>2748837</wp:posOffset>
            </wp:positionH>
            <wp:positionV relativeFrom="paragraph">
              <wp:posOffset>3953699</wp:posOffset>
            </wp:positionV>
            <wp:extent cx="749401" cy="615298"/>
            <wp:effectExtent l="0" t="0" r="0" b="0"/>
            <wp:wrapNone/>
            <wp:docPr id="415815156" name="Grafik 2" descr="Ein Bild, das Adler, Wetterfahne, Vo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815156" name="Grafik 2" descr="Ein Bild, das Adler, Wetterfahne, Vogel enthält.&#10;&#10;KI-generierte Inhalte können fehlerhaft sei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401" cy="6152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9B2" w:rsidRPr="001E79B2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404A6B8" wp14:editId="0DE89F81">
            <wp:simplePos x="0" y="0"/>
            <wp:positionH relativeFrom="column">
              <wp:posOffset>1066165</wp:posOffset>
            </wp:positionH>
            <wp:positionV relativeFrom="paragraph">
              <wp:posOffset>761365</wp:posOffset>
            </wp:positionV>
            <wp:extent cx="3894787" cy="8686800"/>
            <wp:effectExtent l="0" t="0" r="4445" b="0"/>
            <wp:wrapNone/>
            <wp:docPr id="889783885" name="Grafik 1" descr="Ein Bild, das Text, Reih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83885" name="Grafik 1" descr="Ein Bild, das Text, Reihe, Design enthält.&#10;&#10;KI-generierte Inhalte können fehlerhaft sein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5244" cy="87324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9B2" w:rsidRPr="001E79B2">
        <w:rPr>
          <w:rFonts w:ascii="Arial" w:hAnsi="Arial" w:cs="Arial"/>
          <w:b/>
          <w:bCs/>
        </w:rPr>
        <w:t xml:space="preserve">Ergebnissicherung Einstiegsphase </w:t>
      </w:r>
    </w:p>
    <w:sectPr w:rsidR="00572E7E" w:rsidRPr="001E79B2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189A" w14:textId="77777777" w:rsidR="00974B9C" w:rsidRDefault="00974B9C" w:rsidP="001E79B2">
      <w:pPr>
        <w:spacing w:after="0" w:line="240" w:lineRule="auto"/>
      </w:pPr>
      <w:r>
        <w:separator/>
      </w:r>
    </w:p>
  </w:endnote>
  <w:endnote w:type="continuationSeparator" w:id="0">
    <w:p w14:paraId="1A700816" w14:textId="77777777" w:rsidR="00974B9C" w:rsidRDefault="00974B9C" w:rsidP="001E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39B0" w14:textId="77777777" w:rsidR="00974B9C" w:rsidRDefault="00974B9C" w:rsidP="001E79B2">
      <w:pPr>
        <w:spacing w:after="0" w:line="240" w:lineRule="auto"/>
      </w:pPr>
      <w:r>
        <w:separator/>
      </w:r>
    </w:p>
  </w:footnote>
  <w:footnote w:type="continuationSeparator" w:id="0">
    <w:p w14:paraId="0135074A" w14:textId="77777777" w:rsidR="00974B9C" w:rsidRDefault="00974B9C" w:rsidP="001E7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FA60" w14:textId="7B6FBBE1" w:rsidR="001E79B2" w:rsidRPr="001E79B2" w:rsidRDefault="001E79B2">
    <w:pPr>
      <w:pStyle w:val="Kopfzeile"/>
      <w:rPr>
        <w:rFonts w:ascii="Arial" w:hAnsi="Arial" w:cs="Arial"/>
      </w:rPr>
    </w:pPr>
    <w:r w:rsidRPr="001E79B2">
      <w:rPr>
        <w:rFonts w:ascii="Arial" w:hAnsi="Arial" w:cs="Arial"/>
      </w:rPr>
      <w:t xml:space="preserve">LA </w:t>
    </w:r>
    <w:r>
      <w:rPr>
        <w:rFonts w:ascii="Arial" w:hAnsi="Arial" w:cs="Arial"/>
      </w:rPr>
      <w:t>Tourismus und Freizeit im Alpenraum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7E"/>
    <w:rsid w:val="001E79B2"/>
    <w:rsid w:val="00572E7E"/>
    <w:rsid w:val="006778A5"/>
    <w:rsid w:val="007730F1"/>
    <w:rsid w:val="0097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821407"/>
  <w15:chartTrackingRefBased/>
  <w15:docId w15:val="{24E40B65-D631-C44D-AE95-39A8218A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8A5"/>
  </w:style>
  <w:style w:type="paragraph" w:styleId="berschrift1">
    <w:name w:val="heading 1"/>
    <w:basedOn w:val="Standard"/>
    <w:next w:val="Standard"/>
    <w:link w:val="berschrift1Zchn"/>
    <w:uiPriority w:val="9"/>
    <w:qFormat/>
    <w:rsid w:val="00572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2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2E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2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2E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2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2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2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2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2E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72E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2E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72E7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2E7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2E7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2E7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2E7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2E7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2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72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2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72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2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72E7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2E7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72E7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2E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72E7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2E7E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E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79B2"/>
  </w:style>
  <w:style w:type="paragraph" w:styleId="Fuzeile">
    <w:name w:val="footer"/>
    <w:basedOn w:val="Standard"/>
    <w:link w:val="FuzeileZchn"/>
    <w:uiPriority w:val="99"/>
    <w:unhideWhenUsed/>
    <w:rsid w:val="001E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7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18A531-87B1-4620-AA5A-B5A2088676A9}"/>
</file>

<file path=customXml/itemProps2.xml><?xml version="1.0" encoding="utf-8"?>
<ds:datastoreItem xmlns:ds="http://schemas.openxmlformats.org/officeDocument/2006/customXml" ds:itemID="{2362E4F2-26A7-4A88-B55C-BA7F67C66ACF}"/>
</file>

<file path=customXml/itemProps3.xml><?xml version="1.0" encoding="utf-8"?>
<ds:datastoreItem xmlns:ds="http://schemas.openxmlformats.org/officeDocument/2006/customXml" ds:itemID="{DA4B7D4D-263E-4E8C-96CB-59074316F1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Friolet, Louise</dc:creator>
  <cp:keywords/>
  <dc:description/>
  <cp:lastModifiedBy>Friolet, Louise</cp:lastModifiedBy>
  <cp:revision>3</cp:revision>
  <dcterms:created xsi:type="dcterms:W3CDTF">2026-02-28T11:19:00Z</dcterms:created>
  <dcterms:modified xsi:type="dcterms:W3CDTF">2026-02-28T11:37:00Z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</Properties>
</file>